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7C598">
      <w:pPr>
        <w:spacing w:line="360" w:lineRule="auto"/>
        <w:jc w:val="center"/>
        <w:rPr>
          <w:rFonts w:hint="eastAsia" w:ascii="宋体" w:hAnsi="宋体" w:eastAsia="宋体" w:cstheme="minorEastAsia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宋体" w:hAnsi="宋体" w:cstheme="minorEastAsia"/>
          <w:b/>
          <w:bCs/>
          <w:sz w:val="44"/>
          <w:szCs w:val="44"/>
          <w:highlight w:val="none"/>
          <w:lang w:eastAsia="zh-CN"/>
        </w:rPr>
        <w:t>北京维康慈善基金会</w:t>
      </w:r>
    </w:p>
    <w:p w14:paraId="208AB1A1">
      <w:pPr>
        <w:spacing w:after="240"/>
        <w:jc w:val="center"/>
        <w:rPr>
          <w:rFonts w:ascii="宋体" w:hAnsi="宋体" w:cs="黑体"/>
          <w:b/>
          <w:sz w:val="44"/>
          <w:szCs w:val="44"/>
          <w:highlight w:val="none"/>
        </w:rPr>
      </w:pPr>
    </w:p>
    <w:p w14:paraId="54318D8D">
      <w:pPr>
        <w:spacing w:after="240"/>
        <w:jc w:val="center"/>
        <w:rPr>
          <w:rFonts w:ascii="宋体" w:hAnsi="宋体"/>
          <w:b/>
          <w:sz w:val="44"/>
          <w:szCs w:val="44"/>
          <w:highlight w:val="none"/>
        </w:rPr>
      </w:pPr>
      <w:r>
        <w:rPr>
          <w:rFonts w:hint="eastAsia" w:ascii="宋体" w:hAnsi="宋体" w:cs="黑体"/>
          <w:b/>
          <w:sz w:val="44"/>
          <w:szCs w:val="44"/>
          <w:highlight w:val="none"/>
        </w:rPr>
        <w:t>志愿者管理规定</w:t>
      </w:r>
    </w:p>
    <w:p w14:paraId="0C104885">
      <w:pPr>
        <w:pStyle w:val="13"/>
        <w:jc w:val="center"/>
        <w:outlineLvl w:val="0"/>
        <w:rPr>
          <w:sz w:val="28"/>
          <w:szCs w:val="28"/>
          <w:highlight w:val="none"/>
        </w:rPr>
      </w:pPr>
      <w:bookmarkStart w:id="0" w:name="_Toc49004319"/>
      <w:r>
        <w:rPr>
          <w:rStyle w:val="18"/>
          <w:rFonts w:hint="eastAsia"/>
          <w:sz w:val="28"/>
          <w:szCs w:val="28"/>
          <w:highlight w:val="none"/>
        </w:rPr>
        <w:t>第一章</w:t>
      </w:r>
      <w:r>
        <w:rPr>
          <w:rStyle w:val="18"/>
          <w:sz w:val="28"/>
          <w:szCs w:val="28"/>
          <w:highlight w:val="none"/>
        </w:rPr>
        <w:t xml:space="preserve"> </w:t>
      </w:r>
      <w:r>
        <w:rPr>
          <w:rStyle w:val="18"/>
          <w:rFonts w:hint="eastAsia"/>
          <w:sz w:val="28"/>
          <w:szCs w:val="28"/>
          <w:highlight w:val="none"/>
        </w:rPr>
        <w:t>总则</w:t>
      </w:r>
      <w:bookmarkEnd w:id="0"/>
      <w:r>
        <w:rPr>
          <w:rFonts w:hint="eastAsia"/>
          <w:sz w:val="28"/>
          <w:szCs w:val="28"/>
          <w:highlight w:val="none"/>
        </w:rPr>
        <w:t xml:space="preserve"> </w:t>
      </w:r>
    </w:p>
    <w:p w14:paraId="67BAD82D">
      <w:pPr>
        <w:ind w:firstLine="561" w:firstLineChars="200"/>
        <w:rPr>
          <w:sz w:val="28"/>
          <w:szCs w:val="28"/>
          <w:highlight w:val="none"/>
        </w:rPr>
      </w:pPr>
      <w:r>
        <w:rPr>
          <w:rFonts w:hint="eastAsia"/>
          <w:b/>
          <w:sz w:val="28"/>
          <w:szCs w:val="28"/>
          <w:highlight w:val="none"/>
        </w:rPr>
        <w:t>第一条</w:t>
      </w:r>
      <w:r>
        <w:rPr>
          <w:rFonts w:hint="eastAsia"/>
          <w:sz w:val="28"/>
          <w:szCs w:val="28"/>
          <w:highlight w:val="none"/>
        </w:rPr>
        <w:t xml:space="preserve"> 为明确志愿者的工作职责、工作流程及工作内容，保证志愿者工作的顺利进行，提高志愿者的工作质量和工作水平，特拟定本</w:t>
      </w:r>
      <w:r>
        <w:rPr>
          <w:rFonts w:hint="eastAsia"/>
          <w:sz w:val="28"/>
          <w:szCs w:val="28"/>
          <w:highlight w:val="none"/>
          <w:lang w:eastAsia="zh-CN"/>
        </w:rPr>
        <w:t>规定</w:t>
      </w:r>
      <w:r>
        <w:rPr>
          <w:rFonts w:hint="eastAsia"/>
          <w:sz w:val="28"/>
          <w:szCs w:val="28"/>
          <w:highlight w:val="none"/>
        </w:rPr>
        <w:t>。</w:t>
      </w:r>
    </w:p>
    <w:p w14:paraId="06042997">
      <w:pPr>
        <w:ind w:firstLine="561" w:firstLineChars="200"/>
        <w:rPr>
          <w:sz w:val="28"/>
          <w:szCs w:val="28"/>
          <w:highlight w:val="none"/>
        </w:rPr>
      </w:pPr>
      <w:r>
        <w:rPr>
          <w:rFonts w:hint="eastAsia"/>
          <w:b/>
          <w:sz w:val="28"/>
          <w:szCs w:val="28"/>
          <w:highlight w:val="none"/>
        </w:rPr>
        <w:t>第二条</w:t>
      </w:r>
      <w:r>
        <w:rPr>
          <w:rFonts w:hint="eastAsia"/>
          <w:sz w:val="28"/>
          <w:szCs w:val="28"/>
          <w:highlight w:val="none"/>
        </w:rPr>
        <w:t xml:space="preserve"> 志愿者（Volunteer，也称志愿人员、义工、志工）是指不以物质报酬为目的，基于良知、信念和责任，利用自己的时间、技能等资源，自愿参与本基金会组织开展的各项工作和活动，无偿为本基金会公益事业提供服务和帮助的人。 </w:t>
      </w:r>
    </w:p>
    <w:p w14:paraId="68BC4744">
      <w:pPr>
        <w:ind w:firstLine="561" w:firstLineChars="200"/>
        <w:rPr>
          <w:sz w:val="28"/>
          <w:szCs w:val="28"/>
          <w:highlight w:val="none"/>
        </w:rPr>
      </w:pPr>
      <w:r>
        <w:rPr>
          <w:rFonts w:hint="eastAsia"/>
          <w:b/>
          <w:sz w:val="28"/>
          <w:szCs w:val="28"/>
          <w:highlight w:val="none"/>
        </w:rPr>
        <w:t>第三条</w:t>
      </w:r>
      <w:r>
        <w:rPr>
          <w:rFonts w:hint="eastAsia"/>
          <w:sz w:val="28"/>
          <w:szCs w:val="28"/>
          <w:highlight w:val="none"/>
        </w:rPr>
        <w:t xml:space="preserve"> 开展志愿服务，应当遵循自愿、无偿、平等、诚信、合法的原则，不得违背社会公德、损害社会公共利益和他人合法权益，不得危害国家安全。</w:t>
      </w:r>
    </w:p>
    <w:p w14:paraId="1A06EB80">
      <w:pPr>
        <w:pStyle w:val="13"/>
        <w:ind w:firstLine="560" w:firstLineChars="200"/>
        <w:jc w:val="center"/>
        <w:outlineLvl w:val="0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 xml:space="preserve"> </w:t>
      </w:r>
      <w:bookmarkStart w:id="1" w:name="_Toc49004320"/>
      <w:r>
        <w:rPr>
          <w:rStyle w:val="18"/>
          <w:rFonts w:hint="eastAsia"/>
          <w:sz w:val="28"/>
          <w:szCs w:val="28"/>
          <w:highlight w:val="none"/>
        </w:rPr>
        <w:t>第二章</w:t>
      </w:r>
      <w:r>
        <w:rPr>
          <w:rStyle w:val="18"/>
          <w:sz w:val="28"/>
          <w:szCs w:val="28"/>
          <w:highlight w:val="none"/>
        </w:rPr>
        <w:t xml:space="preserve"> </w:t>
      </w:r>
      <w:r>
        <w:rPr>
          <w:rStyle w:val="18"/>
          <w:rFonts w:hint="eastAsia"/>
          <w:sz w:val="28"/>
          <w:szCs w:val="28"/>
          <w:highlight w:val="none"/>
        </w:rPr>
        <w:t>志愿者招募</w:t>
      </w:r>
      <w:bookmarkEnd w:id="1"/>
    </w:p>
    <w:p w14:paraId="16854147">
      <w:pPr>
        <w:pStyle w:val="13"/>
        <w:widowControl w:val="0"/>
        <w:ind w:firstLine="561" w:firstLineChars="200"/>
        <w:jc w:val="both"/>
        <w:rPr>
          <w:sz w:val="28"/>
          <w:szCs w:val="28"/>
          <w:highlight w:val="none"/>
        </w:rPr>
      </w:pPr>
      <w:r>
        <w:rPr>
          <w:rFonts w:hint="eastAsia"/>
          <w:b/>
          <w:sz w:val="28"/>
          <w:szCs w:val="28"/>
          <w:highlight w:val="none"/>
        </w:rPr>
        <w:t xml:space="preserve">第四条 </w:t>
      </w:r>
      <w:r>
        <w:rPr>
          <w:rFonts w:hint="eastAsia"/>
          <w:sz w:val="28"/>
          <w:szCs w:val="28"/>
          <w:highlight w:val="none"/>
        </w:rPr>
        <w:t>业务部门根据业务需要，有志愿者需求时，提出志愿者招募申请，经部门负责人审批通过后，由综合部具体负责对外发布招募信息，开展招募工作。</w:t>
      </w:r>
    </w:p>
    <w:p w14:paraId="112607FA">
      <w:pPr>
        <w:spacing w:before="100" w:beforeAutospacing="1" w:after="100" w:afterAutospacing="1"/>
        <w:ind w:firstLine="561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sz w:val="28"/>
          <w:szCs w:val="28"/>
          <w:highlight w:val="none"/>
        </w:rPr>
        <w:t xml:space="preserve">第五条 </w:t>
      </w:r>
      <w:r>
        <w:rPr>
          <w:rFonts w:hint="eastAsia" w:ascii="宋体" w:hAnsi="宋体" w:cs="宋体"/>
          <w:sz w:val="28"/>
          <w:szCs w:val="28"/>
          <w:highlight w:val="none"/>
        </w:rPr>
        <w:t>志愿者基本要求:1、具备参加志愿活动基本的体能和技能；2、思想品质良好，有爱心，无不良嗜好，无违法乱纪行为和犯罪前科，热爱祖国，拥护党的领导；3、志愿者应具备相应的民事行为能力；无民事行为能力，但年龄、智力状况适合志愿活动的，应当征得由其法定监护人的同意，并由监护人补充签署协议，志愿活动期间由监护人陪同参与。</w:t>
      </w:r>
    </w:p>
    <w:p w14:paraId="7B0CCAB9">
      <w:pPr>
        <w:spacing w:before="100" w:beforeAutospacing="1" w:after="100" w:afterAutospacing="1"/>
        <w:ind w:firstLine="561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sz w:val="28"/>
          <w:szCs w:val="28"/>
          <w:highlight w:val="none"/>
        </w:rPr>
        <w:t xml:space="preserve">第六条 </w:t>
      </w:r>
      <w:r>
        <w:rPr>
          <w:rFonts w:hint="eastAsia" w:ascii="宋体" w:hAnsi="宋体" w:cs="宋体"/>
          <w:sz w:val="28"/>
          <w:szCs w:val="28"/>
          <w:highlight w:val="none"/>
        </w:rPr>
        <w:t>根据招募申请，由综合部发布志愿者招募信息。志愿者招募信息发布渠道包括但不限于：微信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="宋体" w:hAnsi="宋体" w:cs="宋体"/>
          <w:sz w:val="28"/>
          <w:szCs w:val="28"/>
          <w:highlight w:val="none"/>
        </w:rPr>
        <w:t>号、招聘网站、全国志愿者服务信息系统、微信群、QQ群、朋友圈和其他媒体。志愿者可以联系综合部或志愿者需求部门的相关负责人，通过邮件方式发送《志愿者申请登记表》，申请成为志愿者。</w:t>
      </w:r>
    </w:p>
    <w:p w14:paraId="34CA114C">
      <w:pPr>
        <w:spacing w:before="100" w:beforeAutospacing="1" w:after="100" w:afterAutospacing="1"/>
        <w:ind w:firstLine="561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sz w:val="28"/>
          <w:szCs w:val="28"/>
          <w:highlight w:val="none"/>
        </w:rPr>
        <w:t xml:space="preserve">第七条 </w:t>
      </w:r>
      <w:r>
        <w:rPr>
          <w:rFonts w:hint="eastAsia" w:ascii="宋体" w:hAnsi="宋体" w:cs="宋体"/>
          <w:sz w:val="28"/>
          <w:szCs w:val="28"/>
          <w:highlight w:val="none"/>
        </w:rPr>
        <w:t>申请基金会志愿者岗位的志愿者，需由综合部或用人部门及时电话沟通，符合基本要求者，综合部门安排志愿者签署《志愿者服务协议》，收集志愿者身份证复印件，建立志愿者档案，正式成为基金会志愿者。志愿者在正式参与志愿项目服务之前，必须完成志愿服务协议的签署。</w:t>
      </w:r>
    </w:p>
    <w:p w14:paraId="47064E46">
      <w:pPr>
        <w:spacing w:before="100" w:beforeAutospacing="1" w:after="100" w:afterAutospacing="1"/>
        <w:ind w:firstLine="561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sz w:val="28"/>
          <w:szCs w:val="28"/>
          <w:highlight w:val="none"/>
        </w:rPr>
        <w:t xml:space="preserve">第八条 </w:t>
      </w:r>
      <w:r>
        <w:rPr>
          <w:rFonts w:hint="eastAsia" w:ascii="宋体" w:hAnsi="宋体" w:cs="宋体"/>
          <w:sz w:val="28"/>
          <w:szCs w:val="28"/>
          <w:highlight w:val="none"/>
        </w:rPr>
        <w:t>志愿服务协议由综合部主动联系志愿者办理续签手续，志愿者不愿续签的，将自动退出基金会的自愿服务。合同签署手续，通过远程邮寄或传真的方式实施。志愿者因此而支付的快递费，由基金会予以报销。</w:t>
      </w:r>
    </w:p>
    <w:p w14:paraId="57F5C013">
      <w:pPr>
        <w:spacing w:before="100" w:beforeAutospacing="1" w:after="100" w:afterAutospacing="1"/>
        <w:ind w:firstLine="561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sz w:val="28"/>
          <w:szCs w:val="28"/>
          <w:highlight w:val="none"/>
        </w:rPr>
        <w:t xml:space="preserve">第九条 </w:t>
      </w:r>
      <w:r>
        <w:rPr>
          <w:rFonts w:hint="eastAsia" w:ascii="宋体" w:hAnsi="宋体" w:cs="宋体"/>
          <w:sz w:val="28"/>
          <w:szCs w:val="28"/>
          <w:highlight w:val="none"/>
        </w:rPr>
        <w:t>正式签署成为基金会志愿者后，由综合部引导志愿者，到民政部“全国志愿服务信息系统”中注册志愿者信息。由各志愿项目负责人，在该系统中建立项目，并将参与该项目的志愿者加入到“全国志愿服务信息系统”的项目中。</w:t>
      </w:r>
    </w:p>
    <w:p w14:paraId="09D68148">
      <w:pPr>
        <w:spacing w:before="100" w:beforeAutospacing="1" w:after="100" w:afterAutospacing="1"/>
        <w:ind w:firstLine="561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sz w:val="28"/>
          <w:szCs w:val="28"/>
          <w:highlight w:val="none"/>
        </w:rPr>
        <w:t xml:space="preserve">第十条 </w:t>
      </w:r>
      <w:r>
        <w:rPr>
          <w:rFonts w:hint="eastAsia" w:ascii="宋体" w:hAnsi="宋体" w:cs="宋体"/>
          <w:sz w:val="28"/>
          <w:szCs w:val="28"/>
          <w:highlight w:val="none"/>
        </w:rPr>
        <w:t>志愿者在基金会组织的志愿服务活动期间，必须享受志愿者人身意外伤害保险。目前，各城市每年由财政出资，通过招投标方式为实名注册志愿者购买人身意外伤害保险，因此，综合部要确保所有签署协议的志愿者在“全国志愿服务信息系统”中必须注册成功。部分城市针对志愿者推出的“增值保险”，综合部门可以安排给志愿者购买，每人每年的保费不可超过50元。</w:t>
      </w:r>
    </w:p>
    <w:p w14:paraId="052A5B9C">
      <w:pPr>
        <w:pStyle w:val="13"/>
        <w:ind w:firstLine="560" w:firstLineChars="200"/>
        <w:jc w:val="center"/>
        <w:outlineLvl w:val="0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 xml:space="preserve">  </w:t>
      </w:r>
      <w:r>
        <w:rPr>
          <w:rStyle w:val="18"/>
          <w:rFonts w:hint="eastAsia"/>
          <w:sz w:val="28"/>
          <w:szCs w:val="28"/>
          <w:highlight w:val="none"/>
        </w:rPr>
        <w:t xml:space="preserve">  </w:t>
      </w:r>
      <w:bookmarkStart w:id="2" w:name="_Toc49004321"/>
      <w:r>
        <w:rPr>
          <w:rStyle w:val="18"/>
          <w:rFonts w:hint="eastAsia"/>
          <w:sz w:val="28"/>
          <w:szCs w:val="28"/>
          <w:highlight w:val="none"/>
        </w:rPr>
        <w:t>第三章</w:t>
      </w:r>
      <w:r>
        <w:rPr>
          <w:rStyle w:val="18"/>
          <w:sz w:val="28"/>
          <w:szCs w:val="28"/>
          <w:highlight w:val="none"/>
        </w:rPr>
        <w:t xml:space="preserve"> </w:t>
      </w:r>
      <w:r>
        <w:rPr>
          <w:rStyle w:val="18"/>
          <w:rFonts w:hint="eastAsia"/>
          <w:sz w:val="28"/>
          <w:szCs w:val="28"/>
          <w:highlight w:val="none"/>
        </w:rPr>
        <w:t>组织与管理</w:t>
      </w:r>
      <w:bookmarkEnd w:id="2"/>
    </w:p>
    <w:p w14:paraId="450928D8">
      <w:pPr>
        <w:spacing w:before="100" w:beforeAutospacing="1" w:after="100" w:afterAutospacing="1"/>
        <w:ind w:firstLine="561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 xml:space="preserve">第十一条 </w:t>
      </w:r>
      <w:r>
        <w:rPr>
          <w:rFonts w:hint="eastAsia" w:ascii="宋体" w:hAnsi="宋体" w:cs="宋体"/>
          <w:sz w:val="28"/>
          <w:szCs w:val="28"/>
          <w:highlight w:val="none"/>
        </w:rPr>
        <w:t>对于签署协议后的志愿者，志愿者管理人员在一个月之内，通过电话或网络视频的方式对志愿者进行培训。培训内容包括基金会介绍、项目的目的和宗旨、项目形式和流程、志愿活动注意事项。</w:t>
      </w:r>
    </w:p>
    <w:p w14:paraId="0B70B0A7">
      <w:pPr>
        <w:ind w:firstLine="561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sz w:val="28"/>
          <w:szCs w:val="28"/>
          <w:highlight w:val="none"/>
        </w:rPr>
        <w:t xml:space="preserve">第十二条 </w:t>
      </w:r>
      <w:r>
        <w:rPr>
          <w:rFonts w:hint="eastAsia" w:ascii="宋体" w:hAnsi="宋体" w:cs="宋体"/>
          <w:sz w:val="28"/>
          <w:szCs w:val="28"/>
          <w:highlight w:val="none"/>
        </w:rPr>
        <w:t>为了方便日常管理以及和志愿者平时沟通和关系维护，建立志愿者QQ群/微信群。</w:t>
      </w:r>
    </w:p>
    <w:p w14:paraId="7D35A366">
      <w:pPr>
        <w:numPr>
          <w:ilvl w:val="0"/>
          <w:numId w:val="1"/>
        </w:numPr>
        <w:adjustRightInd/>
        <w:spacing w:line="240" w:lineRule="auto"/>
        <w:ind w:firstLine="560" w:firstLineChars="200"/>
        <w:textAlignment w:val="auto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针对基金会的志愿者建立群，便于发布志愿者招募信息，项目开展信息，该群由秘书处维护管理。</w:t>
      </w:r>
    </w:p>
    <w:p w14:paraId="0DCA6AC2">
      <w:pPr>
        <w:numPr>
          <w:ilvl w:val="0"/>
          <w:numId w:val="1"/>
        </w:numPr>
        <w:adjustRightInd/>
        <w:spacing w:line="240" w:lineRule="auto"/>
        <w:ind w:firstLine="560" w:firstLineChars="200"/>
        <w:textAlignment w:val="auto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建立项目志愿者群，针对某一具体志愿项目，加入参与该项目或意向参与的志愿者。该群由志愿项目负责人管理。</w:t>
      </w:r>
    </w:p>
    <w:p w14:paraId="296E3AC4">
      <w:pPr>
        <w:numPr>
          <w:ilvl w:val="0"/>
          <w:numId w:val="1"/>
        </w:numPr>
        <w:adjustRightInd/>
        <w:spacing w:line="240" w:lineRule="auto"/>
        <w:ind w:firstLine="560" w:firstLineChars="200"/>
        <w:textAlignment w:val="auto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群管理员要带动活跃群，定期做时事、经典新闻等群内日常分享。实时发布志愿者服务情况、受助者因志愿者的服务所产生的变化、受助者对志愿者的感谢等信息。</w:t>
      </w:r>
    </w:p>
    <w:p w14:paraId="04D14414">
      <w:pPr>
        <w:spacing w:before="100" w:beforeAutospacing="1" w:after="100" w:afterAutospacing="1"/>
        <w:ind w:firstLine="561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sz w:val="28"/>
          <w:szCs w:val="28"/>
          <w:highlight w:val="none"/>
        </w:rPr>
        <w:t xml:space="preserve">第十三条 </w:t>
      </w:r>
      <w:r>
        <w:rPr>
          <w:rFonts w:hint="eastAsia" w:ascii="宋体" w:hAnsi="宋体" w:cs="宋体"/>
          <w:sz w:val="28"/>
          <w:szCs w:val="28"/>
          <w:highlight w:val="none"/>
        </w:rPr>
        <w:t>对于志愿者的服务项目、地点、时间期间，必须做好记录。记录工作由志愿项目管理人员完成。</w:t>
      </w:r>
    </w:p>
    <w:p w14:paraId="6B2D62B1">
      <w:pPr>
        <w:ind w:firstLine="561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sz w:val="28"/>
          <w:szCs w:val="28"/>
          <w:highlight w:val="none"/>
        </w:rPr>
        <w:t>第十四条</w:t>
      </w:r>
      <w:r>
        <w:rPr>
          <w:rFonts w:hint="eastAsia" w:ascii="宋体" w:hAnsi="宋体" w:cs="宋体"/>
          <w:sz w:val="28"/>
          <w:szCs w:val="28"/>
          <w:highlight w:val="none"/>
        </w:rPr>
        <w:t xml:space="preserve"> 志愿者权利及荣誉</w:t>
      </w:r>
    </w:p>
    <w:p w14:paraId="47301FAE">
      <w:pPr>
        <w:ind w:left="420"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1、志愿者享有监督、建议、批评、出入组织自由的权利。</w:t>
      </w:r>
    </w:p>
    <w:p w14:paraId="1C3C27F6">
      <w:pPr>
        <w:ind w:left="420"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2、志愿者在志愿服务活动中遇到困难和问题，基金会相关工作人员及部门应尽最大努力予以帮助解决。</w:t>
      </w:r>
    </w:p>
    <w:p w14:paraId="6D3DD070">
      <w:pPr>
        <w:ind w:left="420"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3、优先获得志愿者组织、其他志愿者和基金会工作人员提供服务的权利。</w:t>
      </w:r>
    </w:p>
    <w:p w14:paraId="26F063D9">
      <w:pPr>
        <w:ind w:left="420"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4、开具志愿服务证明：凡为基金会项目提供过志愿服务的志愿者，如果有需要，均可由综合部门为其提供志愿服务证明，或为其在学校志愿服务证上盖章签字；特殊情况，由志愿者管理工作负责人具体决定。</w:t>
      </w:r>
    </w:p>
    <w:p w14:paraId="3B697DF5">
      <w:pPr>
        <w:ind w:left="420"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5、优秀志愿者荣誉证书：每年由志愿者管理部门负责组织评选，给优秀志愿者颁发荣誉证书，对表现特别优异的志愿者，由志愿者管理部门撰写通讯稿，征得志愿者本人同意后，在基金会相关网站、微信公众平台和微博等网络媒体上予以宣传，在基金会各办公室公告墙上予以公示宣传。</w:t>
      </w:r>
    </w:p>
    <w:p w14:paraId="1F0FC326">
      <w:pPr>
        <w:spacing w:before="100" w:beforeAutospacing="1" w:after="100" w:afterAutospacing="1"/>
        <w:ind w:firstLine="561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sz w:val="28"/>
          <w:szCs w:val="28"/>
          <w:highlight w:val="none"/>
        </w:rPr>
        <w:t>第十五条</w:t>
      </w:r>
      <w:r>
        <w:rPr>
          <w:rFonts w:hint="eastAsia" w:ascii="宋体" w:hAnsi="宋体" w:cs="宋体"/>
          <w:sz w:val="28"/>
          <w:szCs w:val="28"/>
          <w:highlight w:val="none"/>
        </w:rPr>
        <w:t xml:space="preserve"> 在志愿服务过程中，相关工作人员应该注意防范和识别风险，并妥善采取措施，防范风险发生。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7"/>
        <w:gridCol w:w="2988"/>
        <w:gridCol w:w="3227"/>
      </w:tblGrid>
      <w:tr w14:paraId="129E3FAF">
        <w:trPr>
          <w:trHeight w:val="552" w:hRule="atLeast"/>
        </w:trPr>
        <w:tc>
          <w:tcPr>
            <w:tcW w:w="2307" w:type="dxa"/>
            <w:vAlign w:val="center"/>
          </w:tcPr>
          <w:p w14:paraId="3ABE38D6">
            <w:pPr>
              <w:ind w:firstLine="420" w:firstLineChars="200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风险识别</w:t>
            </w:r>
          </w:p>
        </w:tc>
        <w:tc>
          <w:tcPr>
            <w:tcW w:w="2988" w:type="dxa"/>
            <w:vAlign w:val="center"/>
          </w:tcPr>
          <w:p w14:paraId="2E972DC7">
            <w:pPr>
              <w:ind w:firstLine="420" w:firstLineChars="200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风险分析</w:t>
            </w:r>
          </w:p>
        </w:tc>
        <w:tc>
          <w:tcPr>
            <w:tcW w:w="3227" w:type="dxa"/>
            <w:vAlign w:val="center"/>
          </w:tcPr>
          <w:p w14:paraId="78C4026E">
            <w:pPr>
              <w:ind w:firstLine="420" w:firstLineChars="200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风险应对</w:t>
            </w:r>
          </w:p>
        </w:tc>
      </w:tr>
      <w:tr w14:paraId="3591DE65">
        <w:trPr>
          <w:trHeight w:val="1550" w:hRule="atLeast"/>
        </w:trPr>
        <w:tc>
          <w:tcPr>
            <w:tcW w:w="2307" w:type="dxa"/>
            <w:vAlign w:val="center"/>
          </w:tcPr>
          <w:p w14:paraId="5BFDCAA7">
            <w:pPr>
              <w:spacing w:line="240" w:lineRule="auto"/>
              <w:jc w:val="left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志愿者流失</w:t>
            </w:r>
          </w:p>
        </w:tc>
        <w:tc>
          <w:tcPr>
            <w:tcW w:w="2988" w:type="dxa"/>
            <w:vAlign w:val="center"/>
          </w:tcPr>
          <w:p w14:paraId="32545DB5">
            <w:pPr>
              <w:numPr>
                <w:ilvl w:val="0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服务时间与志愿者时间安排冲突</w:t>
            </w:r>
          </w:p>
          <w:p w14:paraId="699BB7F3">
            <w:pPr>
              <w:numPr>
                <w:ilvl w:val="0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工作内容枯燥没有吸引力</w:t>
            </w:r>
          </w:p>
          <w:p w14:paraId="15ECE542">
            <w:pPr>
              <w:numPr>
                <w:ilvl w:val="0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很难满足志愿者某些需求</w:t>
            </w:r>
          </w:p>
        </w:tc>
        <w:tc>
          <w:tcPr>
            <w:tcW w:w="3227" w:type="dxa"/>
            <w:vAlign w:val="center"/>
          </w:tcPr>
          <w:p w14:paraId="3C23D1BE">
            <w:pPr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志愿者数据库中多储备志愿者，以备人员不足时更替</w:t>
            </w:r>
          </w:p>
          <w:p w14:paraId="45324BC7">
            <w:pPr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与志愿者沟通，适当调整志愿者管理、晋升、激励等措施</w:t>
            </w:r>
          </w:p>
        </w:tc>
      </w:tr>
      <w:tr w14:paraId="5080EEE0">
        <w:trPr>
          <w:trHeight w:val="692" w:hRule="atLeast"/>
        </w:trPr>
        <w:tc>
          <w:tcPr>
            <w:tcW w:w="2307" w:type="dxa"/>
            <w:vAlign w:val="center"/>
          </w:tcPr>
          <w:p w14:paraId="380D9F02">
            <w:pPr>
              <w:spacing w:line="240" w:lineRule="auto"/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工作过程中志愿者的人身安全问题</w:t>
            </w:r>
          </w:p>
        </w:tc>
        <w:tc>
          <w:tcPr>
            <w:tcW w:w="2988" w:type="dxa"/>
            <w:vAlign w:val="center"/>
          </w:tcPr>
          <w:p w14:paraId="7D99F327">
            <w:pPr>
              <w:spacing w:line="240" w:lineRule="auto"/>
              <w:ind w:leftChars="-18" w:hanging="37" w:hangingChars="18"/>
              <w:jc w:val="left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户外项目具体执行，存在交通等危险</w:t>
            </w:r>
          </w:p>
        </w:tc>
        <w:tc>
          <w:tcPr>
            <w:tcW w:w="3227" w:type="dxa"/>
            <w:vAlign w:val="center"/>
          </w:tcPr>
          <w:p w14:paraId="161220CC">
            <w:pPr>
              <w:spacing w:line="240" w:lineRule="auto"/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凡户外、出差类志愿服务工作，需为志愿者购买短期人身意外险</w:t>
            </w:r>
          </w:p>
        </w:tc>
      </w:tr>
      <w:tr w14:paraId="2F0D7B2A">
        <w:trPr>
          <w:trHeight w:val="914" w:hRule="atLeast"/>
        </w:trPr>
        <w:tc>
          <w:tcPr>
            <w:tcW w:w="2307" w:type="dxa"/>
            <w:vAlign w:val="center"/>
          </w:tcPr>
          <w:p w14:paraId="7D58ED20">
            <w:pPr>
              <w:spacing w:line="240" w:lineRule="auto"/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服务过程中造成基金会品牌声誉受损</w:t>
            </w:r>
          </w:p>
        </w:tc>
        <w:tc>
          <w:tcPr>
            <w:tcW w:w="2988" w:type="dxa"/>
            <w:vAlign w:val="center"/>
          </w:tcPr>
          <w:p w14:paraId="578DD817">
            <w:pPr>
              <w:numPr>
                <w:ilvl w:val="0"/>
                <w:numId w:val="4"/>
              </w:numPr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志愿者对基金会不够了解</w:t>
            </w:r>
          </w:p>
          <w:p w14:paraId="77A7C0BF">
            <w:pPr>
              <w:numPr>
                <w:ilvl w:val="0"/>
                <w:numId w:val="4"/>
              </w:numPr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无心之失</w:t>
            </w:r>
          </w:p>
        </w:tc>
        <w:tc>
          <w:tcPr>
            <w:tcW w:w="3227" w:type="dxa"/>
            <w:vAlign w:val="center"/>
          </w:tcPr>
          <w:p w14:paraId="799A49C8">
            <w:pPr>
              <w:spacing w:line="240" w:lineRule="auto"/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增加志愿者培训</w:t>
            </w:r>
          </w:p>
        </w:tc>
      </w:tr>
      <w:tr w14:paraId="1511584A">
        <w:trPr>
          <w:trHeight w:val="712" w:hRule="atLeast"/>
        </w:trPr>
        <w:tc>
          <w:tcPr>
            <w:tcW w:w="2307" w:type="dxa"/>
            <w:vAlign w:val="center"/>
          </w:tcPr>
          <w:p w14:paraId="333AB753">
            <w:pPr>
              <w:spacing w:line="240" w:lineRule="auto"/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服务过程中造成受助者二次伤害</w:t>
            </w:r>
          </w:p>
        </w:tc>
        <w:tc>
          <w:tcPr>
            <w:tcW w:w="2988" w:type="dxa"/>
            <w:vAlign w:val="center"/>
          </w:tcPr>
          <w:p w14:paraId="6E97C66A">
            <w:pPr>
              <w:numPr>
                <w:ilvl w:val="0"/>
                <w:numId w:val="5"/>
              </w:numPr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志愿服务理念偏差</w:t>
            </w:r>
          </w:p>
          <w:p w14:paraId="4FA3B37D">
            <w:pPr>
              <w:numPr>
                <w:ilvl w:val="0"/>
                <w:numId w:val="5"/>
              </w:numPr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缺乏业务工作技能</w:t>
            </w:r>
          </w:p>
        </w:tc>
        <w:tc>
          <w:tcPr>
            <w:tcW w:w="3227" w:type="dxa"/>
            <w:vAlign w:val="center"/>
          </w:tcPr>
          <w:p w14:paraId="56299A4D">
            <w:pPr>
              <w:spacing w:line="240" w:lineRule="auto"/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增加志愿者培训</w:t>
            </w:r>
          </w:p>
        </w:tc>
      </w:tr>
      <w:tr w14:paraId="7A0F2393">
        <w:trPr>
          <w:trHeight w:val="494" w:hRule="atLeast"/>
        </w:trPr>
        <w:tc>
          <w:tcPr>
            <w:tcW w:w="8522" w:type="dxa"/>
            <w:gridSpan w:val="3"/>
            <w:vAlign w:val="center"/>
          </w:tcPr>
          <w:p w14:paraId="5574B9F7">
            <w:pPr>
              <w:spacing w:line="240" w:lineRule="auto"/>
              <w:jc w:val="left"/>
              <w:rPr>
                <w:rFonts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除以上列举之外，还有很多需要在日常工作中敏锐发现，及时补救。</w:t>
            </w:r>
          </w:p>
        </w:tc>
      </w:tr>
    </w:tbl>
    <w:p w14:paraId="31D4BF5B">
      <w:pPr>
        <w:spacing w:before="100" w:beforeAutospacing="1" w:after="100" w:afterAutospacing="1"/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</w:p>
    <w:p w14:paraId="49BDD0C3">
      <w:pPr>
        <w:ind w:firstLine="561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sz w:val="28"/>
          <w:szCs w:val="28"/>
          <w:highlight w:val="none"/>
        </w:rPr>
        <w:t>第十六条</w:t>
      </w:r>
      <w:r>
        <w:rPr>
          <w:rFonts w:hint="eastAsia" w:ascii="宋体" w:hAnsi="宋体" w:cs="宋体"/>
          <w:sz w:val="28"/>
          <w:szCs w:val="28"/>
          <w:highlight w:val="none"/>
        </w:rPr>
        <w:t xml:space="preserve"> 志愿者退出，以下情况，志愿者可以退出基金会的志愿服务团队，终止志愿服务协议。</w:t>
      </w:r>
    </w:p>
    <w:p w14:paraId="11FEA65A">
      <w:pPr>
        <w:numPr>
          <w:ilvl w:val="0"/>
          <w:numId w:val="6"/>
        </w:numPr>
        <w:adjustRightInd/>
        <w:spacing w:line="240" w:lineRule="auto"/>
        <w:ind w:left="567" w:firstLine="425" w:firstLineChars="152"/>
        <w:textAlignment w:val="auto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在志愿服务协议约定的服务期间内，志愿者提出书面申请，由综合部出具解除协议通知。</w:t>
      </w:r>
    </w:p>
    <w:p w14:paraId="7140988B">
      <w:pPr>
        <w:numPr>
          <w:ilvl w:val="0"/>
          <w:numId w:val="6"/>
        </w:numPr>
        <w:adjustRightInd/>
        <w:spacing w:line="240" w:lineRule="auto"/>
        <w:ind w:left="567" w:firstLine="352" w:firstLineChars="126"/>
        <w:textAlignment w:val="auto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志愿服务协议期满，未能续签协议的，自动解除志愿服务协议。</w:t>
      </w:r>
    </w:p>
    <w:p w14:paraId="56290222">
      <w:pPr>
        <w:numPr>
          <w:ilvl w:val="0"/>
          <w:numId w:val="6"/>
        </w:numPr>
        <w:adjustRightInd/>
        <w:spacing w:line="240" w:lineRule="auto"/>
        <w:ind w:left="567" w:firstLine="352" w:firstLineChars="126"/>
        <w:textAlignment w:val="auto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在志愿服务过程中，志愿者有违法乱纪行为或有违志愿精神的行为发生，根据协议约定，综合部出具解除协议通知。</w:t>
      </w:r>
    </w:p>
    <w:p w14:paraId="35E825CD">
      <w:pPr>
        <w:widowControl/>
        <w:spacing w:line="360" w:lineRule="auto"/>
        <w:ind w:right="150" w:firstLine="561" w:firstLineChars="200"/>
        <w:rPr>
          <w:rFonts w:hint="eastAsia" w:ascii="宋体" w:hAnsi="宋体" w:cs="宋体"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cs="宋体"/>
          <w:b/>
          <w:sz w:val="28"/>
          <w:szCs w:val="28"/>
          <w:highlight w:val="none"/>
        </w:rPr>
        <w:t xml:space="preserve">第十七条 </w:t>
      </w:r>
      <w:r>
        <w:rPr>
          <w:rFonts w:hint="eastAsia" w:ascii="宋体" w:hAnsi="宋体" w:cs="宋体"/>
          <w:sz w:val="28"/>
          <w:szCs w:val="28"/>
          <w:highlight w:val="none"/>
          <w:shd w:val="clear" w:color="auto" w:fill="FFFFFF"/>
        </w:rPr>
        <w:t>本</w:t>
      </w:r>
      <w:r>
        <w:rPr>
          <w:rFonts w:hint="eastAsia" w:ascii="宋体" w:hAnsi="宋体" w:cs="宋体"/>
          <w:sz w:val="28"/>
          <w:szCs w:val="28"/>
          <w:highlight w:val="none"/>
          <w:shd w:val="clear" w:color="auto" w:fill="FFFFFF"/>
          <w:lang w:val="en-US" w:eastAsia="zh-CN"/>
        </w:rPr>
        <w:t>规定</w:t>
      </w:r>
      <w:r>
        <w:rPr>
          <w:rFonts w:hint="eastAsia" w:ascii="宋体" w:hAnsi="宋体" w:cs="宋体"/>
          <w:sz w:val="28"/>
          <w:szCs w:val="28"/>
          <w:highlight w:val="none"/>
          <w:shd w:val="clear" w:color="auto" w:fill="FFFFFF"/>
        </w:rPr>
        <w:t>于第</w:t>
      </w:r>
      <w:r>
        <w:rPr>
          <w:rFonts w:hint="eastAsia" w:ascii="宋体" w:hAnsi="宋体" w:cs="宋体"/>
          <w:sz w:val="28"/>
          <w:szCs w:val="28"/>
          <w:highlight w:val="none"/>
          <w:shd w:val="clear" w:color="auto" w:fill="FFFFFF"/>
          <w:lang w:val="en-US" w:eastAsia="zh-CN"/>
        </w:rPr>
        <w:t>二</w:t>
      </w:r>
      <w:r>
        <w:rPr>
          <w:rFonts w:hint="eastAsia" w:ascii="宋体" w:hAnsi="宋体" w:cs="宋体"/>
          <w:sz w:val="28"/>
          <w:szCs w:val="28"/>
          <w:highlight w:val="none"/>
          <w:shd w:val="clear" w:color="auto" w:fill="FFFFFF"/>
        </w:rPr>
        <w:t>届第</w:t>
      </w:r>
      <w:r>
        <w:rPr>
          <w:rFonts w:hint="eastAsia" w:ascii="宋体" w:hAnsi="宋体" w:cs="宋体"/>
          <w:sz w:val="28"/>
          <w:szCs w:val="28"/>
          <w:highlight w:val="none"/>
          <w:shd w:val="clear" w:color="auto" w:fill="FFFFFF"/>
          <w:lang w:val="en-US" w:eastAsia="zh-CN"/>
        </w:rPr>
        <w:t>8</w:t>
      </w:r>
      <w:bookmarkStart w:id="3" w:name="_GoBack"/>
      <w:bookmarkEnd w:id="3"/>
      <w:r>
        <w:rPr>
          <w:rFonts w:hint="eastAsia" w:ascii="宋体" w:hAnsi="宋体" w:cs="宋体"/>
          <w:sz w:val="28"/>
          <w:szCs w:val="28"/>
          <w:highlight w:val="none"/>
          <w:shd w:val="clear" w:color="auto" w:fill="FFFFFF"/>
        </w:rPr>
        <w:t>次理事会审议通过，</w:t>
      </w:r>
      <w:r>
        <w:rPr>
          <w:rFonts w:hint="eastAsia" w:ascii="宋体" w:hAnsi="宋体"/>
          <w:sz w:val="28"/>
          <w:szCs w:val="28"/>
          <w:highlight w:val="none"/>
        </w:rPr>
        <w:t>自通过之日起实施</w:t>
      </w:r>
      <w:r>
        <w:rPr>
          <w:rFonts w:hint="eastAsia" w:ascii="宋体" w:hAnsi="宋体"/>
          <w:b/>
          <w:sz w:val="24"/>
          <w:szCs w:val="24"/>
          <w:highlight w:val="none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58D42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DDE0CE"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DDE0CE">
                    <w:pPr>
                      <w:pStyle w:val="9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4BF1CE"/>
    <w:multiLevelType w:val="singleLevel"/>
    <w:tmpl w:val="574BF1C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74D45C5"/>
    <w:multiLevelType w:val="singleLevel"/>
    <w:tmpl w:val="574D45C5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574D4664"/>
    <w:multiLevelType w:val="singleLevel"/>
    <w:tmpl w:val="574D4664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74D4701"/>
    <w:multiLevelType w:val="singleLevel"/>
    <w:tmpl w:val="574D4701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74D47A5"/>
    <w:multiLevelType w:val="singleLevel"/>
    <w:tmpl w:val="574D47A5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4942962"/>
    <w:multiLevelType w:val="multilevel"/>
    <w:tmpl w:val="74942962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04F"/>
    <w:rsid w:val="00004F18"/>
    <w:rsid w:val="00032634"/>
    <w:rsid w:val="00034A8A"/>
    <w:rsid w:val="00037502"/>
    <w:rsid w:val="00053A4D"/>
    <w:rsid w:val="000656CB"/>
    <w:rsid w:val="000755D5"/>
    <w:rsid w:val="000756D2"/>
    <w:rsid w:val="000A5FFD"/>
    <w:rsid w:val="000D3D28"/>
    <w:rsid w:val="000F1CEF"/>
    <w:rsid w:val="0010019A"/>
    <w:rsid w:val="00115A34"/>
    <w:rsid w:val="00115B19"/>
    <w:rsid w:val="001631C5"/>
    <w:rsid w:val="00166A0B"/>
    <w:rsid w:val="001760EB"/>
    <w:rsid w:val="00180C8D"/>
    <w:rsid w:val="001844D0"/>
    <w:rsid w:val="00195F4D"/>
    <w:rsid w:val="001978A3"/>
    <w:rsid w:val="00197B30"/>
    <w:rsid w:val="00197E03"/>
    <w:rsid w:val="001C656F"/>
    <w:rsid w:val="001D4808"/>
    <w:rsid w:val="001E1CD3"/>
    <w:rsid w:val="001F2674"/>
    <w:rsid w:val="002043CE"/>
    <w:rsid w:val="00212365"/>
    <w:rsid w:val="00217E0A"/>
    <w:rsid w:val="0022033A"/>
    <w:rsid w:val="002241CA"/>
    <w:rsid w:val="002312E4"/>
    <w:rsid w:val="00245AFA"/>
    <w:rsid w:val="00250046"/>
    <w:rsid w:val="002547FC"/>
    <w:rsid w:val="0025699D"/>
    <w:rsid w:val="002808B0"/>
    <w:rsid w:val="00284D08"/>
    <w:rsid w:val="00292DDB"/>
    <w:rsid w:val="002934C0"/>
    <w:rsid w:val="00293596"/>
    <w:rsid w:val="002A4B36"/>
    <w:rsid w:val="002D457C"/>
    <w:rsid w:val="002D61DA"/>
    <w:rsid w:val="002D7742"/>
    <w:rsid w:val="002E4043"/>
    <w:rsid w:val="002F1C15"/>
    <w:rsid w:val="00322680"/>
    <w:rsid w:val="00333A30"/>
    <w:rsid w:val="00357CC7"/>
    <w:rsid w:val="00373916"/>
    <w:rsid w:val="003A5B10"/>
    <w:rsid w:val="003B1A99"/>
    <w:rsid w:val="003C20A6"/>
    <w:rsid w:val="003C620C"/>
    <w:rsid w:val="003E28E5"/>
    <w:rsid w:val="003E36F8"/>
    <w:rsid w:val="0043548A"/>
    <w:rsid w:val="00440070"/>
    <w:rsid w:val="00443174"/>
    <w:rsid w:val="00462A1E"/>
    <w:rsid w:val="0047324D"/>
    <w:rsid w:val="004A1C3C"/>
    <w:rsid w:val="004B550B"/>
    <w:rsid w:val="004D01A2"/>
    <w:rsid w:val="004E00B2"/>
    <w:rsid w:val="00500F59"/>
    <w:rsid w:val="0051226A"/>
    <w:rsid w:val="00523DC9"/>
    <w:rsid w:val="00540FAF"/>
    <w:rsid w:val="0056604F"/>
    <w:rsid w:val="00572933"/>
    <w:rsid w:val="00584BBB"/>
    <w:rsid w:val="005A1BA2"/>
    <w:rsid w:val="005A2D1B"/>
    <w:rsid w:val="005C0B44"/>
    <w:rsid w:val="005D6092"/>
    <w:rsid w:val="005E3D71"/>
    <w:rsid w:val="005E69A5"/>
    <w:rsid w:val="005F2E1A"/>
    <w:rsid w:val="005F4ABA"/>
    <w:rsid w:val="005F74C3"/>
    <w:rsid w:val="0061591D"/>
    <w:rsid w:val="00615F66"/>
    <w:rsid w:val="00634058"/>
    <w:rsid w:val="006350B0"/>
    <w:rsid w:val="00650647"/>
    <w:rsid w:val="00663CA2"/>
    <w:rsid w:val="006724B3"/>
    <w:rsid w:val="006763E5"/>
    <w:rsid w:val="006915F4"/>
    <w:rsid w:val="006C3D81"/>
    <w:rsid w:val="006C6AB2"/>
    <w:rsid w:val="006D2453"/>
    <w:rsid w:val="006E590E"/>
    <w:rsid w:val="006F2010"/>
    <w:rsid w:val="006F400A"/>
    <w:rsid w:val="0070668B"/>
    <w:rsid w:val="007128F0"/>
    <w:rsid w:val="00716CEE"/>
    <w:rsid w:val="00727D07"/>
    <w:rsid w:val="007319F6"/>
    <w:rsid w:val="00733740"/>
    <w:rsid w:val="007373FC"/>
    <w:rsid w:val="007401D2"/>
    <w:rsid w:val="00757801"/>
    <w:rsid w:val="007A7FA3"/>
    <w:rsid w:val="007B5FF0"/>
    <w:rsid w:val="007C4EB0"/>
    <w:rsid w:val="007E61B2"/>
    <w:rsid w:val="007F0F34"/>
    <w:rsid w:val="007F291E"/>
    <w:rsid w:val="0082548E"/>
    <w:rsid w:val="00833D3A"/>
    <w:rsid w:val="00844468"/>
    <w:rsid w:val="0084646E"/>
    <w:rsid w:val="00857F37"/>
    <w:rsid w:val="00861D66"/>
    <w:rsid w:val="00866FF9"/>
    <w:rsid w:val="0086706E"/>
    <w:rsid w:val="00896865"/>
    <w:rsid w:val="008A697E"/>
    <w:rsid w:val="008B62EB"/>
    <w:rsid w:val="008C01D6"/>
    <w:rsid w:val="008D18EC"/>
    <w:rsid w:val="0090216D"/>
    <w:rsid w:val="00906B63"/>
    <w:rsid w:val="00957625"/>
    <w:rsid w:val="009800A0"/>
    <w:rsid w:val="0098147D"/>
    <w:rsid w:val="00981C7B"/>
    <w:rsid w:val="0098458A"/>
    <w:rsid w:val="00986E63"/>
    <w:rsid w:val="009B67D2"/>
    <w:rsid w:val="009E3EC0"/>
    <w:rsid w:val="00A2462A"/>
    <w:rsid w:val="00A25FFE"/>
    <w:rsid w:val="00A2739D"/>
    <w:rsid w:val="00A5217E"/>
    <w:rsid w:val="00A530FF"/>
    <w:rsid w:val="00A53413"/>
    <w:rsid w:val="00A67513"/>
    <w:rsid w:val="00A8646A"/>
    <w:rsid w:val="00AD59F0"/>
    <w:rsid w:val="00B01F58"/>
    <w:rsid w:val="00B065FD"/>
    <w:rsid w:val="00B12B59"/>
    <w:rsid w:val="00B130B2"/>
    <w:rsid w:val="00B139EE"/>
    <w:rsid w:val="00B161C9"/>
    <w:rsid w:val="00B233EC"/>
    <w:rsid w:val="00B26650"/>
    <w:rsid w:val="00B3475B"/>
    <w:rsid w:val="00B4290B"/>
    <w:rsid w:val="00B4297A"/>
    <w:rsid w:val="00B52B1B"/>
    <w:rsid w:val="00B56256"/>
    <w:rsid w:val="00B70BB8"/>
    <w:rsid w:val="00B84DC8"/>
    <w:rsid w:val="00B86E9D"/>
    <w:rsid w:val="00B91C33"/>
    <w:rsid w:val="00B926CE"/>
    <w:rsid w:val="00BB45E1"/>
    <w:rsid w:val="00BC0FEA"/>
    <w:rsid w:val="00C2541D"/>
    <w:rsid w:val="00C315D3"/>
    <w:rsid w:val="00C57C86"/>
    <w:rsid w:val="00C65AE4"/>
    <w:rsid w:val="00C729FC"/>
    <w:rsid w:val="00C87BE5"/>
    <w:rsid w:val="00CA6BE5"/>
    <w:rsid w:val="00CB5C57"/>
    <w:rsid w:val="00CD2B0A"/>
    <w:rsid w:val="00D20F8C"/>
    <w:rsid w:val="00D219EF"/>
    <w:rsid w:val="00D243A9"/>
    <w:rsid w:val="00D4460B"/>
    <w:rsid w:val="00D536ED"/>
    <w:rsid w:val="00D82592"/>
    <w:rsid w:val="00D9291B"/>
    <w:rsid w:val="00DC0918"/>
    <w:rsid w:val="00DC4114"/>
    <w:rsid w:val="00DC7415"/>
    <w:rsid w:val="00DE72E8"/>
    <w:rsid w:val="00E15400"/>
    <w:rsid w:val="00E259DA"/>
    <w:rsid w:val="00E27069"/>
    <w:rsid w:val="00E415E4"/>
    <w:rsid w:val="00E448C7"/>
    <w:rsid w:val="00E717A7"/>
    <w:rsid w:val="00E925CC"/>
    <w:rsid w:val="00EA7CF1"/>
    <w:rsid w:val="00EB0364"/>
    <w:rsid w:val="00ED0AFB"/>
    <w:rsid w:val="00ED6706"/>
    <w:rsid w:val="00EE3973"/>
    <w:rsid w:val="00EE3F7E"/>
    <w:rsid w:val="00EE50A4"/>
    <w:rsid w:val="00EF0A23"/>
    <w:rsid w:val="00F20983"/>
    <w:rsid w:val="00F24081"/>
    <w:rsid w:val="00F37F8A"/>
    <w:rsid w:val="00F56F58"/>
    <w:rsid w:val="00F62609"/>
    <w:rsid w:val="00F70396"/>
    <w:rsid w:val="00F928CC"/>
    <w:rsid w:val="00FA52F2"/>
    <w:rsid w:val="00FE4A21"/>
    <w:rsid w:val="00FF124D"/>
    <w:rsid w:val="0102329E"/>
    <w:rsid w:val="018A6F8E"/>
    <w:rsid w:val="01ED6CAD"/>
    <w:rsid w:val="02101814"/>
    <w:rsid w:val="02312F7F"/>
    <w:rsid w:val="02B67118"/>
    <w:rsid w:val="02BE624B"/>
    <w:rsid w:val="02E417B4"/>
    <w:rsid w:val="02EB7BDC"/>
    <w:rsid w:val="03010501"/>
    <w:rsid w:val="03383FE1"/>
    <w:rsid w:val="03AC5C33"/>
    <w:rsid w:val="04073461"/>
    <w:rsid w:val="04527C07"/>
    <w:rsid w:val="04BB7392"/>
    <w:rsid w:val="04E0342C"/>
    <w:rsid w:val="04FB619D"/>
    <w:rsid w:val="05024355"/>
    <w:rsid w:val="052721DE"/>
    <w:rsid w:val="056E6A58"/>
    <w:rsid w:val="059B5F98"/>
    <w:rsid w:val="05D97B0E"/>
    <w:rsid w:val="05FB7358"/>
    <w:rsid w:val="06201292"/>
    <w:rsid w:val="06574387"/>
    <w:rsid w:val="06952298"/>
    <w:rsid w:val="06A11F4D"/>
    <w:rsid w:val="06CF4B4A"/>
    <w:rsid w:val="06D2062E"/>
    <w:rsid w:val="0713098B"/>
    <w:rsid w:val="077F1980"/>
    <w:rsid w:val="07844BDD"/>
    <w:rsid w:val="078E3692"/>
    <w:rsid w:val="07D85768"/>
    <w:rsid w:val="08317E77"/>
    <w:rsid w:val="08431698"/>
    <w:rsid w:val="084B1190"/>
    <w:rsid w:val="08835478"/>
    <w:rsid w:val="08A51F9E"/>
    <w:rsid w:val="08B21D38"/>
    <w:rsid w:val="08E66C5C"/>
    <w:rsid w:val="09053C13"/>
    <w:rsid w:val="095128CD"/>
    <w:rsid w:val="095B6596"/>
    <w:rsid w:val="09BD6D84"/>
    <w:rsid w:val="09C07255"/>
    <w:rsid w:val="09C82D99"/>
    <w:rsid w:val="09CF74C7"/>
    <w:rsid w:val="09D87234"/>
    <w:rsid w:val="0A0B6164"/>
    <w:rsid w:val="0A0B7C4F"/>
    <w:rsid w:val="0A1C5D08"/>
    <w:rsid w:val="0A4B02CE"/>
    <w:rsid w:val="0A4B321F"/>
    <w:rsid w:val="0A5B3722"/>
    <w:rsid w:val="0AA33890"/>
    <w:rsid w:val="0AAA041C"/>
    <w:rsid w:val="0ABB1EB5"/>
    <w:rsid w:val="0ABC4110"/>
    <w:rsid w:val="0ADF3BD0"/>
    <w:rsid w:val="0B427654"/>
    <w:rsid w:val="0B5213E1"/>
    <w:rsid w:val="0B591B6B"/>
    <w:rsid w:val="0B881222"/>
    <w:rsid w:val="0B8B450A"/>
    <w:rsid w:val="0BF17F67"/>
    <w:rsid w:val="0D101492"/>
    <w:rsid w:val="0D7A0B23"/>
    <w:rsid w:val="0DD47C98"/>
    <w:rsid w:val="0DEB5CE5"/>
    <w:rsid w:val="0E35145B"/>
    <w:rsid w:val="0E8830D8"/>
    <w:rsid w:val="0EBD7820"/>
    <w:rsid w:val="0EFC5A3D"/>
    <w:rsid w:val="0F016691"/>
    <w:rsid w:val="0F8E07D8"/>
    <w:rsid w:val="0FB80C07"/>
    <w:rsid w:val="100077D3"/>
    <w:rsid w:val="103C71D3"/>
    <w:rsid w:val="106A7685"/>
    <w:rsid w:val="10A020E6"/>
    <w:rsid w:val="10CF75A7"/>
    <w:rsid w:val="10E70180"/>
    <w:rsid w:val="113600EA"/>
    <w:rsid w:val="115E2A5A"/>
    <w:rsid w:val="11BB361A"/>
    <w:rsid w:val="12253870"/>
    <w:rsid w:val="12300092"/>
    <w:rsid w:val="12351170"/>
    <w:rsid w:val="123F3DC9"/>
    <w:rsid w:val="125F5BF9"/>
    <w:rsid w:val="12636F5E"/>
    <w:rsid w:val="12651167"/>
    <w:rsid w:val="12AC581E"/>
    <w:rsid w:val="12E73703"/>
    <w:rsid w:val="130F68FB"/>
    <w:rsid w:val="13355582"/>
    <w:rsid w:val="13363321"/>
    <w:rsid w:val="13651316"/>
    <w:rsid w:val="139548BD"/>
    <w:rsid w:val="13B33D97"/>
    <w:rsid w:val="13B94B67"/>
    <w:rsid w:val="13C31808"/>
    <w:rsid w:val="13EB5978"/>
    <w:rsid w:val="143160E1"/>
    <w:rsid w:val="143F31D6"/>
    <w:rsid w:val="144420BF"/>
    <w:rsid w:val="144806D1"/>
    <w:rsid w:val="14554F5C"/>
    <w:rsid w:val="146229DA"/>
    <w:rsid w:val="14641D97"/>
    <w:rsid w:val="146469D0"/>
    <w:rsid w:val="14B80434"/>
    <w:rsid w:val="14BE0F97"/>
    <w:rsid w:val="14F2332E"/>
    <w:rsid w:val="14F60324"/>
    <w:rsid w:val="15230C34"/>
    <w:rsid w:val="155D39E4"/>
    <w:rsid w:val="155D4821"/>
    <w:rsid w:val="15F17EEB"/>
    <w:rsid w:val="163634D9"/>
    <w:rsid w:val="163718EA"/>
    <w:rsid w:val="164E7E24"/>
    <w:rsid w:val="16572603"/>
    <w:rsid w:val="169436A1"/>
    <w:rsid w:val="16FB407A"/>
    <w:rsid w:val="171E004C"/>
    <w:rsid w:val="173F4BF0"/>
    <w:rsid w:val="17BF1BB6"/>
    <w:rsid w:val="17C80E4E"/>
    <w:rsid w:val="17DB50D7"/>
    <w:rsid w:val="182B6D6B"/>
    <w:rsid w:val="18895663"/>
    <w:rsid w:val="18D54C88"/>
    <w:rsid w:val="18DE65EB"/>
    <w:rsid w:val="18F12639"/>
    <w:rsid w:val="18FD6DD7"/>
    <w:rsid w:val="19064BE5"/>
    <w:rsid w:val="190E483B"/>
    <w:rsid w:val="192F4D03"/>
    <w:rsid w:val="193A3E7C"/>
    <w:rsid w:val="19555E3F"/>
    <w:rsid w:val="1A14741E"/>
    <w:rsid w:val="1A3127D7"/>
    <w:rsid w:val="1A673561"/>
    <w:rsid w:val="1A693A0A"/>
    <w:rsid w:val="1A762903"/>
    <w:rsid w:val="1AB27E6A"/>
    <w:rsid w:val="1ADA4FB3"/>
    <w:rsid w:val="1AE26439"/>
    <w:rsid w:val="1B2E00FC"/>
    <w:rsid w:val="1B5F57B1"/>
    <w:rsid w:val="1BAE3A6F"/>
    <w:rsid w:val="1BB45A61"/>
    <w:rsid w:val="1C121932"/>
    <w:rsid w:val="1C1F28DB"/>
    <w:rsid w:val="1C21414B"/>
    <w:rsid w:val="1CAA155C"/>
    <w:rsid w:val="1CC30F56"/>
    <w:rsid w:val="1CF232D8"/>
    <w:rsid w:val="1D774C33"/>
    <w:rsid w:val="1D927426"/>
    <w:rsid w:val="1DAE3C47"/>
    <w:rsid w:val="1DD03CB2"/>
    <w:rsid w:val="1DEC7622"/>
    <w:rsid w:val="1DF25181"/>
    <w:rsid w:val="1E1B79DB"/>
    <w:rsid w:val="1E273D63"/>
    <w:rsid w:val="1E54417D"/>
    <w:rsid w:val="1E9108B0"/>
    <w:rsid w:val="1E9653CA"/>
    <w:rsid w:val="1E9A1D40"/>
    <w:rsid w:val="1EC57FFA"/>
    <w:rsid w:val="1EDB2FC8"/>
    <w:rsid w:val="1F1C3E47"/>
    <w:rsid w:val="1F2E73A0"/>
    <w:rsid w:val="1F3F3354"/>
    <w:rsid w:val="1FCE59BE"/>
    <w:rsid w:val="1FDA7516"/>
    <w:rsid w:val="202D01DC"/>
    <w:rsid w:val="202D5CF5"/>
    <w:rsid w:val="206B4AA0"/>
    <w:rsid w:val="20967B54"/>
    <w:rsid w:val="209C5721"/>
    <w:rsid w:val="20F703B7"/>
    <w:rsid w:val="21105DBB"/>
    <w:rsid w:val="21B86DCC"/>
    <w:rsid w:val="21CB302D"/>
    <w:rsid w:val="21E409B4"/>
    <w:rsid w:val="22305E86"/>
    <w:rsid w:val="22BA42BE"/>
    <w:rsid w:val="22CA1635"/>
    <w:rsid w:val="22CE6F83"/>
    <w:rsid w:val="22F36DE1"/>
    <w:rsid w:val="235F7131"/>
    <w:rsid w:val="23636466"/>
    <w:rsid w:val="23660F21"/>
    <w:rsid w:val="23977485"/>
    <w:rsid w:val="23C87035"/>
    <w:rsid w:val="23E47D3C"/>
    <w:rsid w:val="240E43FC"/>
    <w:rsid w:val="244F6D7A"/>
    <w:rsid w:val="24B63721"/>
    <w:rsid w:val="24FA61D7"/>
    <w:rsid w:val="250E30DE"/>
    <w:rsid w:val="252124F8"/>
    <w:rsid w:val="254C2315"/>
    <w:rsid w:val="256079DF"/>
    <w:rsid w:val="258B637D"/>
    <w:rsid w:val="25EC1246"/>
    <w:rsid w:val="25F5343D"/>
    <w:rsid w:val="26075636"/>
    <w:rsid w:val="262C20F9"/>
    <w:rsid w:val="268A2F42"/>
    <w:rsid w:val="269A4311"/>
    <w:rsid w:val="26D246AD"/>
    <w:rsid w:val="26D2491F"/>
    <w:rsid w:val="26DF1D6F"/>
    <w:rsid w:val="273122D6"/>
    <w:rsid w:val="27471A90"/>
    <w:rsid w:val="276723D6"/>
    <w:rsid w:val="27897505"/>
    <w:rsid w:val="279670A8"/>
    <w:rsid w:val="27AE6F91"/>
    <w:rsid w:val="282500D5"/>
    <w:rsid w:val="28323A91"/>
    <w:rsid w:val="28660E7F"/>
    <w:rsid w:val="28747BBC"/>
    <w:rsid w:val="288D24F7"/>
    <w:rsid w:val="289C5384"/>
    <w:rsid w:val="294E3BC3"/>
    <w:rsid w:val="296B3459"/>
    <w:rsid w:val="29B86D37"/>
    <w:rsid w:val="29BE3956"/>
    <w:rsid w:val="2A105314"/>
    <w:rsid w:val="2A1D2D31"/>
    <w:rsid w:val="2A1F2789"/>
    <w:rsid w:val="2A275088"/>
    <w:rsid w:val="2A3678C1"/>
    <w:rsid w:val="2A637003"/>
    <w:rsid w:val="2A9A614D"/>
    <w:rsid w:val="2ACB422E"/>
    <w:rsid w:val="2ADD3FF6"/>
    <w:rsid w:val="2AFD1076"/>
    <w:rsid w:val="2B405175"/>
    <w:rsid w:val="2B532D1F"/>
    <w:rsid w:val="2B7303E8"/>
    <w:rsid w:val="2B7A1A4B"/>
    <w:rsid w:val="2BE015F9"/>
    <w:rsid w:val="2C53141F"/>
    <w:rsid w:val="2C5C24CD"/>
    <w:rsid w:val="2CA3722F"/>
    <w:rsid w:val="2CBB055A"/>
    <w:rsid w:val="2CCA66E2"/>
    <w:rsid w:val="2D3E38D9"/>
    <w:rsid w:val="2DA54A3C"/>
    <w:rsid w:val="2E0C3F40"/>
    <w:rsid w:val="2E286D31"/>
    <w:rsid w:val="2E3807EB"/>
    <w:rsid w:val="2ED335B0"/>
    <w:rsid w:val="2F8C35BB"/>
    <w:rsid w:val="2FFE603D"/>
    <w:rsid w:val="30B6612B"/>
    <w:rsid w:val="30C92EA7"/>
    <w:rsid w:val="30D13FDD"/>
    <w:rsid w:val="30E2168A"/>
    <w:rsid w:val="30F10EA1"/>
    <w:rsid w:val="313F3377"/>
    <w:rsid w:val="318F0859"/>
    <w:rsid w:val="31940808"/>
    <w:rsid w:val="319E1E2A"/>
    <w:rsid w:val="31C600E4"/>
    <w:rsid w:val="3270672B"/>
    <w:rsid w:val="32DB7A77"/>
    <w:rsid w:val="32EB25E2"/>
    <w:rsid w:val="33193C42"/>
    <w:rsid w:val="332141B2"/>
    <w:rsid w:val="33386B9D"/>
    <w:rsid w:val="333C38CA"/>
    <w:rsid w:val="33EE22CD"/>
    <w:rsid w:val="34764CA7"/>
    <w:rsid w:val="34785A9E"/>
    <w:rsid w:val="34A63434"/>
    <w:rsid w:val="353E5F17"/>
    <w:rsid w:val="354E7D0E"/>
    <w:rsid w:val="355D0A59"/>
    <w:rsid w:val="356D32E9"/>
    <w:rsid w:val="35717B14"/>
    <w:rsid w:val="358A7D8D"/>
    <w:rsid w:val="359411F6"/>
    <w:rsid w:val="359A2843"/>
    <w:rsid w:val="35AB5CE6"/>
    <w:rsid w:val="35B86AC4"/>
    <w:rsid w:val="35D17021"/>
    <w:rsid w:val="367B5043"/>
    <w:rsid w:val="36BB09C9"/>
    <w:rsid w:val="36CC1837"/>
    <w:rsid w:val="37042B77"/>
    <w:rsid w:val="372C30AE"/>
    <w:rsid w:val="37813870"/>
    <w:rsid w:val="37C70E68"/>
    <w:rsid w:val="37F3547C"/>
    <w:rsid w:val="380E61AF"/>
    <w:rsid w:val="386D6D94"/>
    <w:rsid w:val="38E156A9"/>
    <w:rsid w:val="39305BD3"/>
    <w:rsid w:val="39436480"/>
    <w:rsid w:val="396F4D44"/>
    <w:rsid w:val="398D0F5E"/>
    <w:rsid w:val="39987F07"/>
    <w:rsid w:val="39BA7FF4"/>
    <w:rsid w:val="39C068BA"/>
    <w:rsid w:val="39F11B5E"/>
    <w:rsid w:val="3A291429"/>
    <w:rsid w:val="3A4B23D4"/>
    <w:rsid w:val="3A8D4B24"/>
    <w:rsid w:val="3AD93639"/>
    <w:rsid w:val="3B216411"/>
    <w:rsid w:val="3B546FE4"/>
    <w:rsid w:val="3B5713FA"/>
    <w:rsid w:val="3B92293D"/>
    <w:rsid w:val="3BC922AB"/>
    <w:rsid w:val="3C050724"/>
    <w:rsid w:val="3C1736A5"/>
    <w:rsid w:val="3CFF47B2"/>
    <w:rsid w:val="3D4F5376"/>
    <w:rsid w:val="3D554FB8"/>
    <w:rsid w:val="3D5863F0"/>
    <w:rsid w:val="3D9F041D"/>
    <w:rsid w:val="3DC34B27"/>
    <w:rsid w:val="3E497AAF"/>
    <w:rsid w:val="3E920E52"/>
    <w:rsid w:val="3EA37845"/>
    <w:rsid w:val="3EB54E0F"/>
    <w:rsid w:val="3EC22AD9"/>
    <w:rsid w:val="3EE77193"/>
    <w:rsid w:val="3F090B78"/>
    <w:rsid w:val="3F2131FE"/>
    <w:rsid w:val="3F2600B3"/>
    <w:rsid w:val="3F4E23F2"/>
    <w:rsid w:val="3F5D7377"/>
    <w:rsid w:val="3F6B3307"/>
    <w:rsid w:val="3FC50012"/>
    <w:rsid w:val="40507CAD"/>
    <w:rsid w:val="405154E2"/>
    <w:rsid w:val="40553120"/>
    <w:rsid w:val="40D05B55"/>
    <w:rsid w:val="40DA3AD0"/>
    <w:rsid w:val="40E16B61"/>
    <w:rsid w:val="41094F26"/>
    <w:rsid w:val="415F2A90"/>
    <w:rsid w:val="416249FF"/>
    <w:rsid w:val="41904A86"/>
    <w:rsid w:val="41BB3079"/>
    <w:rsid w:val="428110AB"/>
    <w:rsid w:val="42AA77B3"/>
    <w:rsid w:val="42D81D58"/>
    <w:rsid w:val="430626EC"/>
    <w:rsid w:val="432916EC"/>
    <w:rsid w:val="4343252D"/>
    <w:rsid w:val="43713144"/>
    <w:rsid w:val="43C951D3"/>
    <w:rsid w:val="43CC392D"/>
    <w:rsid w:val="447A6DA3"/>
    <w:rsid w:val="44F76546"/>
    <w:rsid w:val="4575087C"/>
    <w:rsid w:val="45A92AC0"/>
    <w:rsid w:val="45D86FDA"/>
    <w:rsid w:val="45E507EC"/>
    <w:rsid w:val="45E93A34"/>
    <w:rsid w:val="461C7EFC"/>
    <w:rsid w:val="46553249"/>
    <w:rsid w:val="46DD3806"/>
    <w:rsid w:val="46EB5B01"/>
    <w:rsid w:val="470E5EB4"/>
    <w:rsid w:val="47322D79"/>
    <w:rsid w:val="47603FBB"/>
    <w:rsid w:val="47904085"/>
    <w:rsid w:val="479823C7"/>
    <w:rsid w:val="47A04B31"/>
    <w:rsid w:val="47EE2F89"/>
    <w:rsid w:val="480565DA"/>
    <w:rsid w:val="48155CEF"/>
    <w:rsid w:val="481E30D0"/>
    <w:rsid w:val="485F78CA"/>
    <w:rsid w:val="4865148F"/>
    <w:rsid w:val="48954CDB"/>
    <w:rsid w:val="48AD4C5E"/>
    <w:rsid w:val="48E33C9E"/>
    <w:rsid w:val="48E93B29"/>
    <w:rsid w:val="49092436"/>
    <w:rsid w:val="493B28CD"/>
    <w:rsid w:val="49A00A7C"/>
    <w:rsid w:val="49CB2C5D"/>
    <w:rsid w:val="49D93EA4"/>
    <w:rsid w:val="4A5F5476"/>
    <w:rsid w:val="4AA113D0"/>
    <w:rsid w:val="4AC4029B"/>
    <w:rsid w:val="4ACF3D7E"/>
    <w:rsid w:val="4B0A3F59"/>
    <w:rsid w:val="4B485C7A"/>
    <w:rsid w:val="4B52639A"/>
    <w:rsid w:val="4B7C3291"/>
    <w:rsid w:val="4BAA258B"/>
    <w:rsid w:val="4BB853A3"/>
    <w:rsid w:val="4C1443C4"/>
    <w:rsid w:val="4C41667B"/>
    <w:rsid w:val="4C9D25A9"/>
    <w:rsid w:val="4D133619"/>
    <w:rsid w:val="4D3059B4"/>
    <w:rsid w:val="4D6B308D"/>
    <w:rsid w:val="4D8644B3"/>
    <w:rsid w:val="4DA94398"/>
    <w:rsid w:val="4DE82B06"/>
    <w:rsid w:val="4E100B6B"/>
    <w:rsid w:val="4E1B6CF0"/>
    <w:rsid w:val="4E251EEC"/>
    <w:rsid w:val="4E376B49"/>
    <w:rsid w:val="4E4A5B19"/>
    <w:rsid w:val="4E760E4A"/>
    <w:rsid w:val="4EA74AE8"/>
    <w:rsid w:val="4EDA5548"/>
    <w:rsid w:val="4F384A38"/>
    <w:rsid w:val="4F5C405E"/>
    <w:rsid w:val="4FFB2DD8"/>
    <w:rsid w:val="50166CFB"/>
    <w:rsid w:val="50282366"/>
    <w:rsid w:val="502F5742"/>
    <w:rsid w:val="50615B25"/>
    <w:rsid w:val="506A188C"/>
    <w:rsid w:val="50DD30AF"/>
    <w:rsid w:val="50EC3CED"/>
    <w:rsid w:val="51102A55"/>
    <w:rsid w:val="511D013D"/>
    <w:rsid w:val="51346DFD"/>
    <w:rsid w:val="514B0823"/>
    <w:rsid w:val="51562D9D"/>
    <w:rsid w:val="51927057"/>
    <w:rsid w:val="51A65509"/>
    <w:rsid w:val="52033A6F"/>
    <w:rsid w:val="52124969"/>
    <w:rsid w:val="52B16E01"/>
    <w:rsid w:val="52B4508D"/>
    <w:rsid w:val="52CE67BE"/>
    <w:rsid w:val="530B7FAD"/>
    <w:rsid w:val="530F6D3F"/>
    <w:rsid w:val="533566BD"/>
    <w:rsid w:val="5374028C"/>
    <w:rsid w:val="53771B75"/>
    <w:rsid w:val="53B74F1B"/>
    <w:rsid w:val="53C56D3F"/>
    <w:rsid w:val="53F0413A"/>
    <w:rsid w:val="543E15B2"/>
    <w:rsid w:val="54595B19"/>
    <w:rsid w:val="548E3523"/>
    <w:rsid w:val="54E90D9D"/>
    <w:rsid w:val="54F02497"/>
    <w:rsid w:val="551C7DE8"/>
    <w:rsid w:val="55AD2B43"/>
    <w:rsid w:val="55C209E8"/>
    <w:rsid w:val="55C27608"/>
    <w:rsid w:val="55CA0E9D"/>
    <w:rsid w:val="55DD5BE9"/>
    <w:rsid w:val="56430D92"/>
    <w:rsid w:val="56461242"/>
    <w:rsid w:val="56631FAE"/>
    <w:rsid w:val="56A10AA6"/>
    <w:rsid w:val="56E55503"/>
    <w:rsid w:val="57546AEA"/>
    <w:rsid w:val="575E5F0A"/>
    <w:rsid w:val="57763DCC"/>
    <w:rsid w:val="57BD001C"/>
    <w:rsid w:val="58663766"/>
    <w:rsid w:val="587444C4"/>
    <w:rsid w:val="58BB6425"/>
    <w:rsid w:val="58FF1F0C"/>
    <w:rsid w:val="5919772E"/>
    <w:rsid w:val="59524DB0"/>
    <w:rsid w:val="59747466"/>
    <w:rsid w:val="59AD2CE9"/>
    <w:rsid w:val="59C63FF9"/>
    <w:rsid w:val="5A16709A"/>
    <w:rsid w:val="5A394131"/>
    <w:rsid w:val="5A5933C5"/>
    <w:rsid w:val="5A7D3F05"/>
    <w:rsid w:val="5A9670A5"/>
    <w:rsid w:val="5AD62F97"/>
    <w:rsid w:val="5B3003D9"/>
    <w:rsid w:val="5B4877B3"/>
    <w:rsid w:val="5B621E0D"/>
    <w:rsid w:val="5B692A7C"/>
    <w:rsid w:val="5B7127C4"/>
    <w:rsid w:val="5C172D84"/>
    <w:rsid w:val="5C3B6AA6"/>
    <w:rsid w:val="5C627F2C"/>
    <w:rsid w:val="5C8136A9"/>
    <w:rsid w:val="5C8857A8"/>
    <w:rsid w:val="5CDD2DE0"/>
    <w:rsid w:val="5D10782C"/>
    <w:rsid w:val="5D180889"/>
    <w:rsid w:val="5D2E71C8"/>
    <w:rsid w:val="5D5C7E5D"/>
    <w:rsid w:val="5DD421FC"/>
    <w:rsid w:val="5DFC0077"/>
    <w:rsid w:val="5DFD017F"/>
    <w:rsid w:val="5E011E8B"/>
    <w:rsid w:val="5E135184"/>
    <w:rsid w:val="5E2E72B1"/>
    <w:rsid w:val="5E984E6D"/>
    <w:rsid w:val="5EE927E2"/>
    <w:rsid w:val="5F564BA0"/>
    <w:rsid w:val="5F9B2E68"/>
    <w:rsid w:val="5FA83469"/>
    <w:rsid w:val="5FAF4B98"/>
    <w:rsid w:val="5FC54047"/>
    <w:rsid w:val="5FDD5C4B"/>
    <w:rsid w:val="60162899"/>
    <w:rsid w:val="6024379E"/>
    <w:rsid w:val="60657086"/>
    <w:rsid w:val="6094456E"/>
    <w:rsid w:val="60A61B1B"/>
    <w:rsid w:val="613D3FB7"/>
    <w:rsid w:val="614A3F98"/>
    <w:rsid w:val="615E2572"/>
    <w:rsid w:val="61AE4B46"/>
    <w:rsid w:val="622905AE"/>
    <w:rsid w:val="62D570BE"/>
    <w:rsid w:val="63314ED7"/>
    <w:rsid w:val="63356453"/>
    <w:rsid w:val="63442DEB"/>
    <w:rsid w:val="634819AE"/>
    <w:rsid w:val="635131FB"/>
    <w:rsid w:val="63614E87"/>
    <w:rsid w:val="63961CEA"/>
    <w:rsid w:val="63BC461C"/>
    <w:rsid w:val="63CA13EB"/>
    <w:rsid w:val="63CE71E1"/>
    <w:rsid w:val="63F456D8"/>
    <w:rsid w:val="63F4786F"/>
    <w:rsid w:val="64B51E00"/>
    <w:rsid w:val="64BE7F07"/>
    <w:rsid w:val="64D87FE9"/>
    <w:rsid w:val="64E22714"/>
    <w:rsid w:val="650C0D82"/>
    <w:rsid w:val="650F6EA2"/>
    <w:rsid w:val="653330E1"/>
    <w:rsid w:val="654415C1"/>
    <w:rsid w:val="655A1BD0"/>
    <w:rsid w:val="656778C4"/>
    <w:rsid w:val="65A06CD1"/>
    <w:rsid w:val="65C64FA6"/>
    <w:rsid w:val="65CC17F9"/>
    <w:rsid w:val="65DF454B"/>
    <w:rsid w:val="667B1B76"/>
    <w:rsid w:val="66874914"/>
    <w:rsid w:val="669E3ED4"/>
    <w:rsid w:val="67092288"/>
    <w:rsid w:val="67305FC3"/>
    <w:rsid w:val="67B06ED9"/>
    <w:rsid w:val="67F65497"/>
    <w:rsid w:val="685F3A82"/>
    <w:rsid w:val="688B53D9"/>
    <w:rsid w:val="68D01B4E"/>
    <w:rsid w:val="68DC0C2B"/>
    <w:rsid w:val="693244F5"/>
    <w:rsid w:val="694E0222"/>
    <w:rsid w:val="69501DF9"/>
    <w:rsid w:val="698B1241"/>
    <w:rsid w:val="69C00024"/>
    <w:rsid w:val="69EB1A07"/>
    <w:rsid w:val="69F04AE0"/>
    <w:rsid w:val="69F511B4"/>
    <w:rsid w:val="6A09007B"/>
    <w:rsid w:val="6A1A6FA0"/>
    <w:rsid w:val="6A1D1186"/>
    <w:rsid w:val="6A820EB2"/>
    <w:rsid w:val="6ABB6056"/>
    <w:rsid w:val="6AC661CD"/>
    <w:rsid w:val="6AE13C1C"/>
    <w:rsid w:val="6B575643"/>
    <w:rsid w:val="6B697B8C"/>
    <w:rsid w:val="6B946FE4"/>
    <w:rsid w:val="6C051181"/>
    <w:rsid w:val="6C3317ED"/>
    <w:rsid w:val="6CA547AE"/>
    <w:rsid w:val="6CF92BE1"/>
    <w:rsid w:val="6D0A32EA"/>
    <w:rsid w:val="6D0A34D4"/>
    <w:rsid w:val="6D255665"/>
    <w:rsid w:val="6E1D7D2B"/>
    <w:rsid w:val="6E4A1AE5"/>
    <w:rsid w:val="6E8427DB"/>
    <w:rsid w:val="6ED14CA4"/>
    <w:rsid w:val="6F4A6502"/>
    <w:rsid w:val="6F6C4601"/>
    <w:rsid w:val="6F7401A0"/>
    <w:rsid w:val="6F7D05EB"/>
    <w:rsid w:val="6FBD3F56"/>
    <w:rsid w:val="702A75DC"/>
    <w:rsid w:val="704C5E52"/>
    <w:rsid w:val="707079BA"/>
    <w:rsid w:val="713C0909"/>
    <w:rsid w:val="715B30BA"/>
    <w:rsid w:val="7208146B"/>
    <w:rsid w:val="720E5B05"/>
    <w:rsid w:val="72537531"/>
    <w:rsid w:val="72913D65"/>
    <w:rsid w:val="72DA30B7"/>
    <w:rsid w:val="730D6226"/>
    <w:rsid w:val="731131E6"/>
    <w:rsid w:val="731775A3"/>
    <w:rsid w:val="732620C0"/>
    <w:rsid w:val="73944970"/>
    <w:rsid w:val="73D55833"/>
    <w:rsid w:val="73FA53BB"/>
    <w:rsid w:val="741F7048"/>
    <w:rsid w:val="744C5FEB"/>
    <w:rsid w:val="744C62C0"/>
    <w:rsid w:val="74626FF6"/>
    <w:rsid w:val="746C429C"/>
    <w:rsid w:val="7484655C"/>
    <w:rsid w:val="74E41CAC"/>
    <w:rsid w:val="74F50E3C"/>
    <w:rsid w:val="750C3CA6"/>
    <w:rsid w:val="769161AF"/>
    <w:rsid w:val="76A45151"/>
    <w:rsid w:val="76A53884"/>
    <w:rsid w:val="76B36D96"/>
    <w:rsid w:val="76BD2A02"/>
    <w:rsid w:val="77383338"/>
    <w:rsid w:val="776B2CDC"/>
    <w:rsid w:val="776F416A"/>
    <w:rsid w:val="77DB49A2"/>
    <w:rsid w:val="77F26EE6"/>
    <w:rsid w:val="78137469"/>
    <w:rsid w:val="78454BDC"/>
    <w:rsid w:val="7865697C"/>
    <w:rsid w:val="78BD1776"/>
    <w:rsid w:val="78E42FBD"/>
    <w:rsid w:val="78E730F4"/>
    <w:rsid w:val="78EE49AF"/>
    <w:rsid w:val="798C3A4D"/>
    <w:rsid w:val="79C77818"/>
    <w:rsid w:val="79D15B7D"/>
    <w:rsid w:val="79EB3DD7"/>
    <w:rsid w:val="7A0B2B1E"/>
    <w:rsid w:val="7A0E6ADE"/>
    <w:rsid w:val="7A3212D3"/>
    <w:rsid w:val="7A940C99"/>
    <w:rsid w:val="7AA43496"/>
    <w:rsid w:val="7AA84881"/>
    <w:rsid w:val="7AE538C6"/>
    <w:rsid w:val="7B3F73D8"/>
    <w:rsid w:val="7B9E2441"/>
    <w:rsid w:val="7BF75541"/>
    <w:rsid w:val="7C631169"/>
    <w:rsid w:val="7CD42B97"/>
    <w:rsid w:val="7CD672B4"/>
    <w:rsid w:val="7CFB435F"/>
    <w:rsid w:val="7CFC445D"/>
    <w:rsid w:val="7D510EB5"/>
    <w:rsid w:val="7D53594E"/>
    <w:rsid w:val="7D6C617F"/>
    <w:rsid w:val="7DD04DDC"/>
    <w:rsid w:val="7E37247D"/>
    <w:rsid w:val="7E950366"/>
    <w:rsid w:val="7F1D70A2"/>
    <w:rsid w:val="7F985821"/>
    <w:rsid w:val="7FD993E8"/>
    <w:rsid w:val="7FF3582B"/>
    <w:rsid w:val="B7C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unhideWhenUsed/>
    <w:qFormat/>
    <w:uiPriority w:val="0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5"/>
    <w:link w:val="29"/>
    <w:qFormat/>
    <w:uiPriority w:val="0"/>
    <w:pPr>
      <w:keepNext/>
      <w:keepLines/>
      <w:pageBreakBefore/>
      <w:adjustRightInd/>
      <w:spacing w:after="120" w:line="240" w:lineRule="auto"/>
      <w:jc w:val="left"/>
      <w:textAlignment w:val="auto"/>
      <w:outlineLvl w:val="2"/>
    </w:pPr>
    <w:rPr>
      <w:rFonts w:eastAsia="黑体"/>
      <w:kern w:val="2"/>
      <w:sz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/>
      <w:spacing w:line="240" w:lineRule="auto"/>
      <w:ind w:firstLine="420"/>
      <w:textAlignment w:val="auto"/>
    </w:pPr>
    <w:rPr>
      <w:kern w:val="2"/>
    </w:rPr>
  </w:style>
  <w:style w:type="paragraph" w:styleId="6">
    <w:name w:val="annotation text"/>
    <w:basedOn w:val="1"/>
    <w:link w:val="27"/>
    <w:qFormat/>
    <w:uiPriority w:val="0"/>
    <w:pPr>
      <w:jc w:val="left"/>
    </w:pPr>
  </w:style>
  <w:style w:type="paragraph" w:styleId="7">
    <w:name w:val="toc 3"/>
    <w:basedOn w:val="1"/>
    <w:next w:val="1"/>
    <w:unhideWhenUsed/>
    <w:qFormat/>
    <w:uiPriority w:val="39"/>
    <w:pPr>
      <w:widowControl/>
      <w:adjustRightInd/>
      <w:spacing w:after="100" w:line="259" w:lineRule="auto"/>
      <w:ind w:left="440"/>
      <w:jc w:val="left"/>
      <w:textAlignment w:val="auto"/>
    </w:pPr>
    <w:rPr>
      <w:rFonts w:asciiTheme="minorHAnsi" w:hAnsiTheme="minorHAnsi" w:eastAsiaTheme="minorEastAsia"/>
      <w:sz w:val="22"/>
      <w:szCs w:val="22"/>
    </w:rPr>
  </w:style>
  <w:style w:type="paragraph" w:styleId="8">
    <w:name w:val="Balloon Text"/>
    <w:basedOn w:val="1"/>
    <w:link w:val="23"/>
    <w:qFormat/>
    <w:uiPriority w:val="0"/>
    <w:pPr>
      <w:spacing w:line="240" w:lineRule="auto"/>
    </w:pPr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adjustRightInd/>
      <w:spacing w:before="500" w:after="500" w:line="480" w:lineRule="auto"/>
      <w:jc w:val="left"/>
      <w:textAlignment w:val="auto"/>
    </w:pPr>
    <w:rPr>
      <w:rFonts w:asciiTheme="minorHAnsi" w:hAnsiTheme="minorHAnsi" w:eastAsiaTheme="minorEastAsia"/>
      <w:sz w:val="22"/>
      <w:szCs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adjustRightInd/>
      <w:spacing w:after="100" w:line="259" w:lineRule="auto"/>
      <w:ind w:left="220"/>
      <w:jc w:val="left"/>
      <w:textAlignment w:val="auto"/>
    </w:pPr>
    <w:rPr>
      <w:rFonts w:asciiTheme="minorHAnsi" w:hAnsiTheme="minorHAnsi" w:eastAsiaTheme="minorEastAsia"/>
      <w:sz w:val="22"/>
      <w:szCs w:val="22"/>
    </w:rPr>
  </w:style>
  <w:style w:type="paragraph" w:styleId="13">
    <w:name w:val="Normal (Web)"/>
    <w:basedOn w:val="1"/>
    <w:unhideWhenUsed/>
    <w:qFormat/>
    <w:uiPriority w:val="9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styleId="14">
    <w:name w:val="annotation subject"/>
    <w:basedOn w:val="6"/>
    <w:next w:val="6"/>
    <w:link w:val="28"/>
    <w:qFormat/>
    <w:uiPriority w:val="0"/>
    <w:rPr>
      <w:b/>
      <w:bCs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22"/>
    <w:rPr>
      <w:b/>
      <w:bCs/>
    </w:rPr>
  </w:style>
  <w:style w:type="character" w:styleId="19">
    <w:name w:val="Hyperlink"/>
    <w:basedOn w:val="17"/>
    <w:unhideWhenUsed/>
    <w:qFormat/>
    <w:uiPriority w:val="99"/>
    <w:rPr>
      <w:color w:val="0563C1" w:themeColor="hyperlink"/>
      <w:u w:val="single"/>
    </w:rPr>
  </w:style>
  <w:style w:type="character" w:styleId="20">
    <w:name w:val="annotation reference"/>
    <w:basedOn w:val="17"/>
    <w:qFormat/>
    <w:uiPriority w:val="0"/>
    <w:rPr>
      <w:sz w:val="21"/>
      <w:szCs w:val="21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styleId="2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3">
    <w:name w:val="批注框文本 字符"/>
    <w:basedOn w:val="17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4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5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6">
    <w:name w:val="修订1"/>
    <w:hidden/>
    <w:unhideWhenUsed/>
    <w:qFormat/>
    <w:uiPriority w:val="99"/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7">
    <w:name w:val="批注文字 字符"/>
    <w:basedOn w:val="17"/>
    <w:link w:val="6"/>
    <w:qFormat/>
    <w:uiPriority w:val="0"/>
    <w:rPr>
      <w:rFonts w:ascii="Times New Roman" w:hAnsi="Times New Roman" w:eastAsia="宋体" w:cs="Times New Roman"/>
      <w:sz w:val="21"/>
    </w:rPr>
  </w:style>
  <w:style w:type="character" w:customStyle="1" w:styleId="28">
    <w:name w:val="批注主题 字符"/>
    <w:basedOn w:val="27"/>
    <w:link w:val="14"/>
    <w:qFormat/>
    <w:uiPriority w:val="0"/>
    <w:rPr>
      <w:rFonts w:ascii="Times New Roman" w:hAnsi="Times New Roman" w:eastAsia="宋体" w:cs="Times New Roman"/>
      <w:b/>
      <w:bCs/>
      <w:sz w:val="21"/>
    </w:rPr>
  </w:style>
  <w:style w:type="character" w:customStyle="1" w:styleId="29">
    <w:name w:val="标题 3 字符"/>
    <w:basedOn w:val="17"/>
    <w:link w:val="4"/>
    <w:qFormat/>
    <w:uiPriority w:val="0"/>
    <w:rPr>
      <w:rFonts w:ascii="Times New Roman" w:hAnsi="Times New Roman" w:eastAsia="黑体" w:cs="Times New Roman"/>
      <w:kern w:val="2"/>
      <w:sz w:val="28"/>
    </w:rPr>
  </w:style>
  <w:style w:type="character" w:customStyle="1" w:styleId="30">
    <w:name w:val="标题 1 字符"/>
    <w:basedOn w:val="1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31">
    <w:name w:val="TOC 标题1"/>
    <w:basedOn w:val="2"/>
    <w:next w:val="1"/>
    <w:unhideWhenUsed/>
    <w:qFormat/>
    <w:uiPriority w:val="39"/>
    <w:pPr>
      <w:widowControl/>
      <w:adjustRightInd/>
      <w:spacing w:before="240" w:after="0" w:line="259" w:lineRule="auto"/>
      <w:jc w:val="left"/>
      <w:textAlignment w:val="auto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character" w:customStyle="1" w:styleId="32">
    <w:name w:val="标题 2 字符"/>
    <w:basedOn w:val="17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3">
    <w:name w:val="TOC Heading"/>
    <w:basedOn w:val="2"/>
    <w:next w:val="1"/>
    <w:unhideWhenUsed/>
    <w:qFormat/>
    <w:uiPriority w:val="39"/>
    <w:pPr>
      <w:widowControl/>
      <w:adjustRightInd/>
      <w:spacing w:before="240" w:after="0" w:line="259" w:lineRule="auto"/>
      <w:jc w:val="left"/>
      <w:textAlignment w:val="auto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A3D424-FF2E-4B7B-9BA9-F09AA92F8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2366</Words>
  <Characters>2379</Characters>
  <Lines>19</Lines>
  <Paragraphs>5</Paragraphs>
  <TotalTime>18</TotalTime>
  <ScaleCrop>false</ScaleCrop>
  <LinksUpToDate>false</LinksUpToDate>
  <CharactersWithSpaces>2419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2019-10-08T19:49:00Z</dcterms:created>
  <dc:creator>咱俩的疯日子</dc:creator>
  <cp:lastModifiedBy>王炸啊</cp:lastModifiedBy>
  <cp:lastPrinted>2025-07-10T23:57:00Z</cp:lastPrinted>
  <dcterms:modified xsi:type="dcterms:W3CDTF">2026-03-09T21:53:42Z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KSOTemplateDocerSaveRecord">
    <vt:lpwstr>eyJoZGlkIjoiNTBjMTgwYWFhZjBhOGIyNmJlZjhkOWY1NGVmMDM3YjYiLCJ1c2VySWQiOiIxNzY0NDQ0NTgwIn0=</vt:lpwstr>
  </property>
  <property fmtid="{D5CDD505-2E9C-101B-9397-08002B2CF9AE}" pid="4" name="ICV">
    <vt:lpwstr>84A0C1FF860E86BAE6D0AE69CB957B08_43</vt:lpwstr>
  </property>
</Properties>
</file>